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D6B8" w14:textId="4E0E5754" w:rsidR="00AE4449" w:rsidRDefault="00545751">
      <w:r>
        <w:rPr>
          <w:color w:val="000000"/>
          <w:sz w:val="27"/>
          <w:szCs w:val="27"/>
        </w:rPr>
        <w:t>NYIRENDA LABAN MAUTHO,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</w:t>
      </w:r>
      <w:proofErr w:type="spellEnd"/>
      <w:r>
        <w:rPr>
          <w:color w:val="000000"/>
          <w:sz w:val="27"/>
          <w:szCs w:val="27"/>
        </w:rPr>
        <w:t>: </w:t>
      </w:r>
      <w:hyperlink r:id="rId4" w:history="1">
        <w:r>
          <w:rPr>
            <w:rStyle w:val="Hyperlink"/>
            <w:sz w:val="27"/>
            <w:szCs w:val="27"/>
          </w:rPr>
          <w:t>526223</w:t>
        </w:r>
      </w:hyperlink>
      <w:r>
        <w:rPr>
          <w:color w:val="000000"/>
          <w:sz w:val="27"/>
          <w:szCs w:val="27"/>
        </w:rPr>
        <w:t> got a Funds Transfer by Mo</w:t>
      </w:r>
      <w:hyperlink r:id="rId5" w:history="1">
        <w:r>
          <w:rPr>
            <w:rStyle w:val="Hyperlink"/>
            <w:sz w:val="27"/>
            <w:szCs w:val="27"/>
          </w:rPr>
          <w:t>626</w:t>
        </w:r>
      </w:hyperlink>
      <w:r>
        <w:rPr>
          <w:color w:val="000000"/>
          <w:sz w:val="27"/>
          <w:szCs w:val="27"/>
        </w:rPr>
        <w:t> of MWK24,</w:t>
      </w:r>
      <w:hyperlink r:id="rId6" w:history="1">
        <w:r>
          <w:rPr>
            <w:rStyle w:val="Hyperlink"/>
            <w:sz w:val="27"/>
            <w:szCs w:val="27"/>
          </w:rPr>
          <w:t>750.00</w:t>
        </w:r>
      </w:hyperlink>
      <w:r>
        <w:rPr>
          <w:color w:val="000000"/>
          <w:sz w:val="27"/>
          <w:szCs w:val="27"/>
        </w:rPr>
        <w:t>DR</w:t>
      </w:r>
      <w:r>
        <w:rPr>
          <w:color w:val="000000"/>
          <w:sz w:val="27"/>
          <w:szCs w:val="27"/>
        </w:rPr>
        <w:br/>
        <w:t>To: </w:t>
      </w:r>
      <w:hyperlink r:id="rId7" w:history="1">
        <w:r>
          <w:rPr>
            <w:rStyle w:val="Hyperlink"/>
            <w:sz w:val="27"/>
            <w:szCs w:val="27"/>
          </w:rPr>
          <w:t>1039048</w:t>
        </w:r>
      </w:hyperlink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Desc</w:t>
      </w:r>
      <w:proofErr w:type="spellEnd"/>
      <w:r>
        <w:rPr>
          <w:color w:val="000000"/>
          <w:sz w:val="27"/>
          <w:szCs w:val="27"/>
        </w:rPr>
        <w:t>: 30usd application fee.</w:t>
      </w:r>
      <w:r>
        <w:rPr>
          <w:color w:val="000000"/>
          <w:sz w:val="27"/>
          <w:szCs w:val="27"/>
        </w:rPr>
        <w:br/>
        <w:t>Date: </w:t>
      </w:r>
      <w:hyperlink r:id="rId8" w:history="1">
        <w:r>
          <w:rPr>
            <w:rStyle w:val="Hyperlink"/>
            <w:sz w:val="27"/>
            <w:szCs w:val="27"/>
          </w:rPr>
          <w:t>2022-03-02</w:t>
        </w:r>
      </w:hyperlink>
      <w:r>
        <w:rPr>
          <w:color w:val="000000"/>
          <w:sz w:val="27"/>
          <w:szCs w:val="27"/>
        </w:rPr>
        <w:br/>
        <w:t>Ref: FT</w:t>
      </w:r>
      <w:hyperlink r:id="rId9" w:history="1">
        <w:r>
          <w:rPr>
            <w:rStyle w:val="Hyperlink"/>
            <w:sz w:val="27"/>
            <w:szCs w:val="27"/>
          </w:rPr>
          <w:t>220613</w:t>
        </w:r>
      </w:hyperlink>
    </w:p>
    <w:sectPr w:rsidR="00AE4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51"/>
    <w:rsid w:val="00414585"/>
    <w:rsid w:val="0043775C"/>
    <w:rsid w:val="005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23B1"/>
  <w15:chartTrackingRefBased/>
  <w15:docId w15:val="{E17FE610-C255-4073-8EB8-7F230228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22-03-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1039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50.00" TargetMode="External"/><Relationship Id="rId11" Type="http://schemas.openxmlformats.org/officeDocument/2006/relationships/theme" Target="theme/theme1.xml"/><Relationship Id="rId5" Type="http://schemas.openxmlformats.org/officeDocument/2006/relationships/hyperlink" Target="tel:626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526223" TargetMode="External"/><Relationship Id="rId9" Type="http://schemas.openxmlformats.org/officeDocument/2006/relationships/hyperlink" Target="tel:220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Laban Nyirenda</dc:creator>
  <cp:keywords/>
  <dc:description/>
  <cp:lastModifiedBy>Laban Nyirenda</cp:lastModifiedBy>
  <cp:revision>1</cp:revision>
  <dcterms:created xsi:type="dcterms:W3CDTF">2022-03-02T08:34:00Z</dcterms:created>
  <dcterms:modified xsi:type="dcterms:W3CDTF">2022-03-02T08:35:00Z</dcterms:modified>
</cp:coreProperties>
</file>